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3A" w:rsidRDefault="0002003A" w:rsidP="0002003A">
      <w:pPr>
        <w:spacing w:after="0" w:line="240" w:lineRule="auto"/>
        <w:jc w:val="center"/>
        <w:rPr>
          <w:b/>
        </w:rPr>
      </w:pPr>
      <w:r>
        <w:rPr>
          <w:b/>
        </w:rPr>
        <w:t>TISKOVÁ ZPRÁVA</w:t>
      </w:r>
    </w:p>
    <w:p w:rsidR="0002003A" w:rsidRDefault="0002003A" w:rsidP="0002003A">
      <w:pPr>
        <w:spacing w:after="0" w:line="240" w:lineRule="auto"/>
        <w:jc w:val="center"/>
        <w:rPr>
          <w:b/>
        </w:rPr>
      </w:pPr>
    </w:p>
    <w:p w:rsidR="00891939" w:rsidRDefault="00891939" w:rsidP="0002003A">
      <w:pPr>
        <w:spacing w:after="0" w:line="240" w:lineRule="auto"/>
        <w:jc w:val="center"/>
        <w:rPr>
          <w:b/>
        </w:rPr>
      </w:pPr>
      <w:r w:rsidRPr="00891939">
        <w:rPr>
          <w:b/>
        </w:rPr>
        <w:t xml:space="preserve">Norsko </w:t>
      </w:r>
      <w:r w:rsidR="004766D7">
        <w:rPr>
          <w:b/>
        </w:rPr>
        <w:t>musí platit další odškodné</w:t>
      </w:r>
      <w:r w:rsidR="0092215C">
        <w:rPr>
          <w:b/>
        </w:rPr>
        <w:t xml:space="preserve"> rodičům odebraného dítěte</w:t>
      </w:r>
    </w:p>
    <w:p w:rsidR="0002003A" w:rsidRDefault="0002003A" w:rsidP="0002003A">
      <w:pPr>
        <w:spacing w:after="0" w:line="240" w:lineRule="auto"/>
        <w:jc w:val="center"/>
        <w:rPr>
          <w:b/>
        </w:rPr>
      </w:pPr>
    </w:p>
    <w:p w:rsidR="0092215C" w:rsidRDefault="00891939" w:rsidP="004E0280">
      <w:pPr>
        <w:spacing w:after="0" w:line="240" w:lineRule="auto"/>
        <w:jc w:val="both"/>
      </w:pPr>
      <w:r w:rsidRPr="0002003A">
        <w:rPr>
          <w:u w:val="single"/>
        </w:rPr>
        <w:t>Praha, 1</w:t>
      </w:r>
      <w:r w:rsidR="0092215C">
        <w:rPr>
          <w:u w:val="single"/>
        </w:rPr>
        <w:t>9</w:t>
      </w:r>
      <w:r w:rsidRPr="0002003A">
        <w:rPr>
          <w:u w:val="single"/>
        </w:rPr>
        <w:t xml:space="preserve">. </w:t>
      </w:r>
      <w:r w:rsidR="0092215C">
        <w:rPr>
          <w:u w:val="single"/>
        </w:rPr>
        <w:t>listopadu</w:t>
      </w:r>
      <w:r w:rsidR="0002003A">
        <w:t xml:space="preserve">: </w:t>
      </w:r>
      <w:r w:rsidR="0092215C">
        <w:t xml:space="preserve">Další rozsudek v kauzách norské sociální služby </w:t>
      </w:r>
      <w:proofErr w:type="spellStart"/>
      <w:r w:rsidR="0092215C">
        <w:t>Barnevern</w:t>
      </w:r>
      <w:proofErr w:type="spellEnd"/>
      <w:r w:rsidR="0092215C">
        <w:t xml:space="preserve"> dnes padl u Evropského soudu pro lidská práva</w:t>
      </w:r>
      <w:r w:rsidR="00C34727">
        <w:t xml:space="preserve"> (ESLP)</w:t>
      </w:r>
      <w:r w:rsidR="0092215C">
        <w:t xml:space="preserve">. Sedmičlenný senát </w:t>
      </w:r>
      <w:r w:rsidR="00B32DEE">
        <w:t xml:space="preserve">ESLP </w:t>
      </w:r>
      <w:r w:rsidR="0092215C">
        <w:t>posuzoval případ norské rodiny, které úřady v roce 2015 odebraly holčičku krátce po porodu. Štrasburský soud konstatoval, že Norsko porušilo právo na soukromý a rodinný život tím, že omezilo možnost kontaktu rodičů s dcerou pouze na 4 a</w:t>
      </w:r>
      <w:r w:rsidR="00C34727">
        <w:t> </w:t>
      </w:r>
      <w:r w:rsidR="0092215C">
        <w:t>později 6 návštěv ročně. Úřady podle soudu vycházely z toho, že dítě zůstane v pěstounské péči dlouhodobě a vůbec nepočítaly s tím, že by se rodina opět slouči</w:t>
      </w:r>
      <w:r w:rsidR="0076626B">
        <w:t>la</w:t>
      </w:r>
      <w:r w:rsidR="0092215C">
        <w:t>. Úřady také nevysvětlily, proč by byl častější kontakt s rodiči proti zájmu dítěte, když naopak zpětná vazba z jednotlivých návštěv byla pozitivní. Porušení lidských práv v případě samotného rozhodnutí o</w:t>
      </w:r>
      <w:r w:rsidR="00B32DEE">
        <w:t> </w:t>
      </w:r>
      <w:r w:rsidR="0092215C">
        <w:t>odebrání dítěte soud neshledal.</w:t>
      </w:r>
      <w:r w:rsidR="00B32DEE">
        <w:t xml:space="preserve"> Proti rozhodnutí se lze ještě odvolat k Velkému senátu ESLP.</w:t>
      </w:r>
    </w:p>
    <w:p w:rsidR="0092215C" w:rsidRDefault="0092215C" w:rsidP="004E0280">
      <w:pPr>
        <w:spacing w:after="0" w:line="240" w:lineRule="auto"/>
        <w:jc w:val="both"/>
      </w:pPr>
      <w:r>
        <w:br/>
      </w:r>
      <w:r w:rsidR="00B32DEE" w:rsidRPr="00C34727">
        <w:rPr>
          <w:i/>
        </w:rPr>
        <w:t>„</w:t>
      </w:r>
      <w:r w:rsidRPr="00C34727">
        <w:rPr>
          <w:i/>
        </w:rPr>
        <w:t xml:space="preserve">Petiční výbor na podporu rodiny </w:t>
      </w:r>
      <w:proofErr w:type="spellStart"/>
      <w:r w:rsidRPr="00C34727">
        <w:rPr>
          <w:i/>
        </w:rPr>
        <w:t>Michalákových</w:t>
      </w:r>
      <w:proofErr w:type="spellEnd"/>
      <w:r w:rsidRPr="00C34727">
        <w:rPr>
          <w:i/>
        </w:rPr>
        <w:t xml:space="preserve"> je s tímto případem obeznámen</w:t>
      </w:r>
      <w:r w:rsidR="00B32DEE" w:rsidRPr="00C34727">
        <w:rPr>
          <w:i/>
        </w:rPr>
        <w:t xml:space="preserve"> </w:t>
      </w:r>
      <w:r w:rsidRPr="00C34727">
        <w:rPr>
          <w:i/>
        </w:rPr>
        <w:t>jen zběžně, podle dostupných informací ale rodina v</w:t>
      </w:r>
      <w:r w:rsidR="00C34727" w:rsidRPr="00C34727">
        <w:rPr>
          <w:i/>
        </w:rPr>
        <w:t> květnu 2018</w:t>
      </w:r>
      <w:r w:rsidRPr="00C34727">
        <w:rPr>
          <w:i/>
        </w:rPr>
        <w:t xml:space="preserve"> vybojovala</w:t>
      </w:r>
      <w:r w:rsidR="00B32DEE" w:rsidRPr="00C34727">
        <w:rPr>
          <w:i/>
        </w:rPr>
        <w:t xml:space="preserve"> </w:t>
      </w:r>
      <w:r w:rsidRPr="00C34727">
        <w:rPr>
          <w:i/>
        </w:rPr>
        <w:t>dceru zpět. Rodiče se také osobně účastnili demonstrací proti praktikám</w:t>
      </w:r>
      <w:r w:rsidR="00B32DEE" w:rsidRPr="00C34727">
        <w:rPr>
          <w:i/>
        </w:rPr>
        <w:t xml:space="preserve"> </w:t>
      </w:r>
      <w:proofErr w:type="spellStart"/>
      <w:r w:rsidRPr="00C34727">
        <w:rPr>
          <w:i/>
        </w:rPr>
        <w:t>Barnevernu</w:t>
      </w:r>
      <w:proofErr w:type="spellEnd"/>
      <w:r w:rsidRPr="00C34727">
        <w:rPr>
          <w:i/>
        </w:rPr>
        <w:t xml:space="preserve"> v Praze. S detaily rozhodnutí soudu se nyní zástupci Petičního</w:t>
      </w:r>
      <w:r w:rsidR="00B32DEE" w:rsidRPr="00C34727">
        <w:rPr>
          <w:i/>
        </w:rPr>
        <w:t xml:space="preserve"> </w:t>
      </w:r>
      <w:r w:rsidRPr="00C34727">
        <w:rPr>
          <w:i/>
        </w:rPr>
        <w:t xml:space="preserve">výboru a spolu s nimi i právní zástupci Evy </w:t>
      </w:r>
      <w:proofErr w:type="spellStart"/>
      <w:r w:rsidRPr="00C34727">
        <w:rPr>
          <w:i/>
        </w:rPr>
        <w:t>Michalákové</w:t>
      </w:r>
      <w:proofErr w:type="spellEnd"/>
      <w:r w:rsidRPr="00C34727">
        <w:rPr>
          <w:i/>
        </w:rPr>
        <w:t xml:space="preserve"> seznamují, protože</w:t>
      </w:r>
      <w:r w:rsidR="00B32DEE" w:rsidRPr="00C34727">
        <w:rPr>
          <w:i/>
        </w:rPr>
        <w:t xml:space="preserve"> </w:t>
      </w:r>
      <w:r w:rsidRPr="00C34727">
        <w:rPr>
          <w:i/>
        </w:rPr>
        <w:t>mohou mít další zásadní vliv na rozhodování soudu v dalších případech</w:t>
      </w:r>
      <w:r w:rsidR="00B32DEE" w:rsidRPr="00C34727">
        <w:rPr>
          <w:i/>
        </w:rPr>
        <w:t xml:space="preserve"> </w:t>
      </w:r>
      <w:r w:rsidRPr="00C34727">
        <w:rPr>
          <w:i/>
        </w:rPr>
        <w:t>vedených proti Norsku</w:t>
      </w:r>
      <w:r w:rsidR="00B32DEE" w:rsidRPr="00C34727">
        <w:rPr>
          <w:i/>
        </w:rPr>
        <w:t>“</w:t>
      </w:r>
      <w:r w:rsidR="00B32DEE">
        <w:t xml:space="preserve">, uvedla senátorka Jitka </w:t>
      </w:r>
      <w:proofErr w:type="spellStart"/>
      <w:r w:rsidR="00B32DEE">
        <w:t>Chalánková</w:t>
      </w:r>
      <w:proofErr w:type="spellEnd"/>
      <w:r w:rsidR="00B32DEE">
        <w:t xml:space="preserve">, která se dlouhodobě věnuje porušování práv </w:t>
      </w:r>
      <w:r w:rsidR="00C34727">
        <w:t>rodičů a dětí v </w:t>
      </w:r>
      <w:r w:rsidR="00B32DEE">
        <w:t>Norsk</w:t>
      </w:r>
      <w:r w:rsidR="00C34727">
        <w:t xml:space="preserve">u </w:t>
      </w:r>
      <w:r w:rsidR="00B32DEE">
        <w:t>a osobně se anga</w:t>
      </w:r>
      <w:r w:rsidR="00C34727">
        <w:t>ž</w:t>
      </w:r>
      <w:r w:rsidR="00B32DEE">
        <w:t>uje v</w:t>
      </w:r>
      <w:r w:rsidR="00C34727">
        <w:t>e</w:t>
      </w:r>
      <w:r w:rsidR="00B32DEE">
        <w:t> </w:t>
      </w:r>
      <w:r w:rsidR="00C34727">
        <w:t xml:space="preserve">známých </w:t>
      </w:r>
      <w:r w:rsidR="00B32DEE">
        <w:t>případ</w:t>
      </w:r>
      <w:r w:rsidR="00C34727">
        <w:t>ech</w:t>
      </w:r>
      <w:r w:rsidR="00B32DEE">
        <w:t xml:space="preserve"> </w:t>
      </w:r>
      <w:r w:rsidR="00C34727">
        <w:t xml:space="preserve">dětí </w:t>
      </w:r>
      <w:proofErr w:type="spellStart"/>
      <w:r w:rsidR="00C34727">
        <w:t>Michalákových</w:t>
      </w:r>
      <w:proofErr w:type="spellEnd"/>
      <w:r w:rsidR="00B32DEE">
        <w:t xml:space="preserve"> a slovenské</w:t>
      </w:r>
      <w:r w:rsidR="00C34727">
        <w:t xml:space="preserve"> holčičky </w:t>
      </w:r>
      <w:proofErr w:type="spellStart"/>
      <w:r w:rsidR="00C34727">
        <w:t>Maxine</w:t>
      </w:r>
      <w:proofErr w:type="spellEnd"/>
      <w:r w:rsidR="00C34727">
        <w:t>, odebrané neslyšící matce ve věku 10 týdnů</w:t>
      </w:r>
      <w:r>
        <w:t>.</w:t>
      </w:r>
      <w:r w:rsidR="00B32DEE">
        <w:t xml:space="preserve"> Oba tyto případy jsou součástí 31 případů</w:t>
      </w:r>
      <w:r w:rsidR="00C34727">
        <w:t xml:space="preserve"> týkajících se </w:t>
      </w:r>
      <w:proofErr w:type="spellStart"/>
      <w:r w:rsidR="00C34727">
        <w:t>Barnevernu</w:t>
      </w:r>
      <w:proofErr w:type="spellEnd"/>
      <w:r w:rsidR="00B32DEE">
        <w:t>, kter</w:t>
      </w:r>
      <w:r w:rsidR="00C34727">
        <w:t>ými</w:t>
      </w:r>
      <w:r w:rsidR="00B32DEE">
        <w:t xml:space="preserve"> </w:t>
      </w:r>
      <w:r w:rsidR="00C34727">
        <w:t>se nyní ESLP nyní zabývá</w:t>
      </w:r>
      <w:r w:rsidR="00B32DEE">
        <w:t xml:space="preserve"> – </w:t>
      </w:r>
      <w:r w:rsidR="00C34727">
        <w:t xml:space="preserve">oba jsou </w:t>
      </w:r>
      <w:r w:rsidR="00B32DEE">
        <w:t xml:space="preserve">nyní ve fázi, kdy se k nim </w:t>
      </w:r>
      <w:r w:rsidR="00C34727">
        <w:t xml:space="preserve">pro ESLP </w:t>
      </w:r>
      <w:r w:rsidR="00B32DEE">
        <w:t>vyjadřuje norská vláda.</w:t>
      </w:r>
    </w:p>
    <w:p w:rsidR="00B32DEE" w:rsidRDefault="00B32DEE" w:rsidP="004E0280">
      <w:pPr>
        <w:spacing w:after="0" w:line="240" w:lineRule="auto"/>
        <w:jc w:val="both"/>
      </w:pPr>
    </w:p>
    <w:p w:rsidR="00B32DEE" w:rsidRDefault="00B32DEE" w:rsidP="004E0280">
      <w:pPr>
        <w:spacing w:after="0" w:line="240" w:lineRule="auto"/>
        <w:jc w:val="both"/>
      </w:pPr>
      <w:r w:rsidRPr="00C34727">
        <w:rPr>
          <w:i/>
        </w:rPr>
        <w:t xml:space="preserve">„Považuji za </w:t>
      </w:r>
      <w:r w:rsidR="00C34727" w:rsidRPr="00C34727">
        <w:rPr>
          <w:i/>
        </w:rPr>
        <w:t>klíčové</w:t>
      </w:r>
      <w:r w:rsidRPr="00C34727">
        <w:rPr>
          <w:i/>
        </w:rPr>
        <w:t xml:space="preserve">, že ESLP </w:t>
      </w:r>
      <w:r w:rsidR="00C34727" w:rsidRPr="00C34727">
        <w:rPr>
          <w:i/>
        </w:rPr>
        <w:t>výslovně upozornil</w:t>
      </w:r>
      <w:r w:rsidRPr="00C34727">
        <w:rPr>
          <w:i/>
        </w:rPr>
        <w:t>, že Norsko omezuje na minimum styky rodičů a</w:t>
      </w:r>
      <w:r w:rsidR="00C34727" w:rsidRPr="00C34727">
        <w:rPr>
          <w:i/>
        </w:rPr>
        <w:t xml:space="preserve"> dětí </w:t>
      </w:r>
      <w:r w:rsidRPr="00C34727">
        <w:rPr>
          <w:i/>
        </w:rPr>
        <w:t>a</w:t>
      </w:r>
      <w:r w:rsidR="004E0280">
        <w:rPr>
          <w:i/>
        </w:rPr>
        <w:t> </w:t>
      </w:r>
      <w:r w:rsidR="00C34727" w:rsidRPr="00C34727">
        <w:rPr>
          <w:i/>
        </w:rPr>
        <w:t>vůbec nevytváří podmínky pro budoucí vrácení dětí</w:t>
      </w:r>
      <w:r w:rsidR="004E0280">
        <w:rPr>
          <w:i/>
        </w:rPr>
        <w:t xml:space="preserve"> k rodičům</w:t>
      </w:r>
      <w:r w:rsidR="00C34727" w:rsidRPr="00C34727">
        <w:rPr>
          <w:i/>
        </w:rPr>
        <w:t>.</w:t>
      </w:r>
      <w:r w:rsidRPr="00C34727">
        <w:rPr>
          <w:i/>
        </w:rPr>
        <w:t xml:space="preserve"> Pokud j</w:t>
      </w:r>
      <w:r w:rsidR="00C34727" w:rsidRPr="00C34727">
        <w:rPr>
          <w:i/>
        </w:rPr>
        <w:t xml:space="preserve">sem byl informován, </w:t>
      </w:r>
      <w:r w:rsidRPr="00C34727">
        <w:rPr>
          <w:i/>
        </w:rPr>
        <w:t xml:space="preserve">české </w:t>
      </w:r>
      <w:r w:rsidR="00C34727" w:rsidRPr="00C34727">
        <w:rPr>
          <w:i/>
        </w:rPr>
        <w:t xml:space="preserve">soudy a </w:t>
      </w:r>
      <w:r w:rsidRPr="00C34727">
        <w:rPr>
          <w:i/>
        </w:rPr>
        <w:t>úřady jdou přesně opačným směrem</w:t>
      </w:r>
      <w:r w:rsidR="004E0280">
        <w:rPr>
          <w:i/>
        </w:rPr>
        <w:t>:</w:t>
      </w:r>
      <w:r w:rsidRPr="00C34727">
        <w:rPr>
          <w:i/>
        </w:rPr>
        <w:t xml:space="preserve"> pokud rodič není vyloženě tyran nebo nebyl zbaven rodičovských práv, </w:t>
      </w:r>
      <w:r w:rsidR="00C34727" w:rsidRPr="00C34727">
        <w:rPr>
          <w:i/>
        </w:rPr>
        <w:t xml:space="preserve">umožňují co nejširší </w:t>
      </w:r>
      <w:r w:rsidRPr="00C34727">
        <w:rPr>
          <w:i/>
        </w:rPr>
        <w:t>rozsah styku rodičů s dětmi, které jim byly odebrány, a to třeba i několikrát týdně. Děl</w:t>
      </w:r>
      <w:r w:rsidR="00C34727" w:rsidRPr="00C34727">
        <w:rPr>
          <w:i/>
        </w:rPr>
        <w:t>ají</w:t>
      </w:r>
      <w:r w:rsidRPr="00C34727">
        <w:rPr>
          <w:i/>
        </w:rPr>
        <w:t xml:space="preserve"> to právě proto, aby usnadnily případné </w:t>
      </w:r>
      <w:r w:rsidR="00C34727" w:rsidRPr="00C34727">
        <w:rPr>
          <w:i/>
        </w:rPr>
        <w:t>b</w:t>
      </w:r>
      <w:r w:rsidRPr="00C34727">
        <w:rPr>
          <w:i/>
        </w:rPr>
        <w:t xml:space="preserve">udoucí vrácení dětí </w:t>
      </w:r>
      <w:r w:rsidR="004E0280">
        <w:rPr>
          <w:i/>
        </w:rPr>
        <w:t xml:space="preserve">k </w:t>
      </w:r>
      <w:r w:rsidRPr="00C34727">
        <w:rPr>
          <w:i/>
        </w:rPr>
        <w:t>rodičům, aby děti neztratily se svými rodiči kontakt a neodcizily se jim. Norský systém naopak odcizování rodičů a</w:t>
      </w:r>
      <w:r w:rsidR="004E0280">
        <w:rPr>
          <w:i/>
        </w:rPr>
        <w:t> </w:t>
      </w:r>
      <w:r w:rsidRPr="00C34727">
        <w:rPr>
          <w:i/>
        </w:rPr>
        <w:t>dětí vyloženě nahrává“</w:t>
      </w:r>
      <w:r>
        <w:t>, uvedl právník Pavel Hasenkopf.</w:t>
      </w:r>
    </w:p>
    <w:p w:rsidR="0092215C" w:rsidRDefault="0092215C" w:rsidP="004E0280">
      <w:pPr>
        <w:spacing w:after="0" w:line="240" w:lineRule="auto"/>
        <w:jc w:val="both"/>
      </w:pPr>
    </w:p>
    <w:p w:rsidR="0002003A" w:rsidRDefault="0002003A" w:rsidP="004E0280">
      <w:pPr>
        <w:spacing w:after="0" w:line="240" w:lineRule="auto"/>
        <w:jc w:val="both"/>
      </w:pPr>
    </w:p>
    <w:p w:rsidR="0002003A" w:rsidRDefault="00B32DEE" w:rsidP="004E0280">
      <w:pPr>
        <w:spacing w:after="0" w:line="240" w:lineRule="auto"/>
        <w:jc w:val="both"/>
      </w:pPr>
      <w:r>
        <w:t xml:space="preserve">Dnešní </w:t>
      </w:r>
      <w:r w:rsidR="0002003A">
        <w:t>Tisková zpráva ESLP je k nahlédnutí zde:</w:t>
      </w:r>
      <w:bookmarkStart w:id="0" w:name="_GoBack"/>
      <w:bookmarkEnd w:id="0"/>
    </w:p>
    <w:p w:rsidR="004766D7" w:rsidRDefault="00C4427F" w:rsidP="004E0280">
      <w:pPr>
        <w:spacing w:after="0" w:line="240" w:lineRule="auto"/>
        <w:jc w:val="both"/>
        <w:rPr>
          <w:rStyle w:val="Hypertextovodkaz"/>
        </w:rPr>
      </w:pPr>
      <w:hyperlink r:id="rId7" w:anchor="{%22sort%22:[%22kpdate%20Descending%22]}" w:history="1">
        <w:r w:rsidR="004766D7" w:rsidRPr="003E05CC">
          <w:rPr>
            <w:rStyle w:val="Hypertextovodkaz"/>
          </w:rPr>
          <w:t>https://hudoc.echr.coe.int/eng-press#{%22sort%22:[%22kpdate%20Descending%22]}</w:t>
        </w:r>
      </w:hyperlink>
    </w:p>
    <w:p w:rsidR="004766D7" w:rsidRDefault="004766D7" w:rsidP="004E028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B32DEE">
        <w:rPr>
          <w:rFonts w:eastAsia="Times New Roman" w:cstheme="minorHAnsi"/>
          <w:bCs/>
          <w:i/>
          <w:lang w:eastAsia="cs-CZ"/>
        </w:rPr>
        <w:t>(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Judgment</w:t>
      </w:r>
      <w:proofErr w:type="spellEnd"/>
      <w:r w:rsidRPr="004766D7">
        <w:rPr>
          <w:rFonts w:eastAsia="Times New Roman" w:cstheme="minorHAnsi"/>
          <w:bCs/>
          <w:i/>
          <w:lang w:eastAsia="cs-CZ"/>
        </w:rPr>
        <w:t xml:space="preserve"> </w:t>
      </w:r>
      <w:proofErr w:type="gramStart"/>
      <w:r w:rsidRPr="004766D7">
        <w:rPr>
          <w:rFonts w:eastAsia="Times New Roman" w:cstheme="minorHAnsi"/>
          <w:bCs/>
          <w:i/>
          <w:lang w:eastAsia="cs-CZ"/>
        </w:rPr>
        <w:t>K.O.</w:t>
      </w:r>
      <w:proofErr w:type="gramEnd"/>
      <w:r w:rsidRPr="004766D7">
        <w:rPr>
          <w:rFonts w:eastAsia="Times New Roman" w:cstheme="minorHAnsi"/>
          <w:bCs/>
          <w:i/>
          <w:lang w:eastAsia="cs-CZ"/>
        </w:rPr>
        <w:t xml:space="preserve"> and V.M. v. 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Norway</w:t>
      </w:r>
      <w:proofErr w:type="spellEnd"/>
      <w:r w:rsidRPr="004766D7">
        <w:rPr>
          <w:rFonts w:eastAsia="Times New Roman" w:cstheme="minorHAnsi"/>
          <w:bCs/>
          <w:i/>
          <w:lang w:eastAsia="cs-CZ"/>
        </w:rPr>
        <w:t xml:space="preserve"> - 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placement</w:t>
      </w:r>
      <w:proofErr w:type="spellEnd"/>
      <w:r w:rsidRPr="004766D7">
        <w:rPr>
          <w:rFonts w:eastAsia="Times New Roman" w:cstheme="minorHAnsi"/>
          <w:bCs/>
          <w:i/>
          <w:lang w:eastAsia="cs-CZ"/>
        </w:rPr>
        <w:t xml:space="preserve"> in 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foster</w:t>
      </w:r>
      <w:proofErr w:type="spellEnd"/>
      <w:r w:rsidRPr="004766D7">
        <w:rPr>
          <w:rFonts w:eastAsia="Times New Roman" w:cstheme="minorHAnsi"/>
          <w:bCs/>
          <w:i/>
          <w:lang w:eastAsia="cs-CZ"/>
        </w:rPr>
        <w:t xml:space="preserve"> care and 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contact</w:t>
      </w:r>
      <w:proofErr w:type="spellEnd"/>
      <w:r w:rsidRPr="004766D7">
        <w:rPr>
          <w:rFonts w:eastAsia="Times New Roman" w:cstheme="minorHAnsi"/>
          <w:bCs/>
          <w:i/>
          <w:lang w:eastAsia="cs-CZ"/>
        </w:rPr>
        <w:t xml:space="preserve"> </w:t>
      </w:r>
      <w:proofErr w:type="spellStart"/>
      <w:r w:rsidRPr="004766D7">
        <w:rPr>
          <w:rFonts w:eastAsia="Times New Roman" w:cstheme="minorHAnsi"/>
          <w:bCs/>
          <w:i/>
          <w:lang w:eastAsia="cs-CZ"/>
        </w:rPr>
        <w:t>rights</w:t>
      </w:r>
      <w:proofErr w:type="spellEnd"/>
      <w:r w:rsidRPr="00B32DEE">
        <w:rPr>
          <w:rFonts w:eastAsia="Times New Roman" w:cstheme="minorHAnsi"/>
          <w:bCs/>
          <w:i/>
          <w:lang w:eastAsia="cs-CZ"/>
        </w:rPr>
        <w:t>)</w:t>
      </w:r>
      <w:r w:rsidR="004E0280">
        <w:rPr>
          <w:rFonts w:eastAsia="Times New Roman" w:cstheme="minorHAnsi"/>
          <w:bCs/>
          <w:i/>
          <w:lang w:eastAsia="cs-CZ"/>
        </w:rPr>
        <w:br/>
      </w:r>
      <w:r w:rsidR="004E0280">
        <w:rPr>
          <w:rFonts w:eastAsia="Times New Roman" w:cstheme="minorHAnsi"/>
          <w:bCs/>
          <w:i/>
          <w:lang w:eastAsia="cs-CZ"/>
        </w:rPr>
        <w:br/>
      </w:r>
      <w:r w:rsidR="004E0280" w:rsidRPr="004E0280">
        <w:rPr>
          <w:rFonts w:eastAsia="Times New Roman" w:cstheme="minorHAnsi"/>
          <w:bCs/>
          <w:lang w:eastAsia="cs-CZ"/>
        </w:rPr>
        <w:t>Další odkaz:</w:t>
      </w:r>
    </w:p>
    <w:p w:rsidR="004E0280" w:rsidRDefault="004E0280" w:rsidP="004E0280">
      <w:pPr>
        <w:spacing w:after="0" w:line="240" w:lineRule="auto"/>
        <w:outlineLvl w:val="1"/>
        <w:rPr>
          <w:rFonts w:eastAsia="Times New Roman" w:cstheme="minorHAnsi"/>
          <w:bCs/>
          <w:i/>
          <w:lang w:eastAsia="cs-CZ"/>
        </w:rPr>
      </w:pPr>
      <w:hyperlink r:id="rId8" w:history="1">
        <w:r w:rsidRPr="004E0280">
          <w:rPr>
            <w:rStyle w:val="Hypertextovodkaz"/>
            <w:rFonts w:eastAsia="Times New Roman" w:cstheme="minorHAnsi"/>
            <w:bCs/>
            <w:lang w:eastAsia="cs-CZ"/>
          </w:rPr>
          <w:t>https://www.dagbladet.no/nyheter/ny-emd-smell-for-norsk-barnevern/71832279</w:t>
        </w:r>
      </w:hyperlink>
    </w:p>
    <w:p w:rsidR="004E0280" w:rsidRPr="004766D7" w:rsidRDefault="004E0280" w:rsidP="004E0280">
      <w:pPr>
        <w:spacing w:after="0" w:line="240" w:lineRule="auto"/>
        <w:outlineLvl w:val="1"/>
        <w:rPr>
          <w:rFonts w:eastAsia="Times New Roman" w:cstheme="minorHAnsi"/>
          <w:bCs/>
          <w:i/>
          <w:lang w:eastAsia="cs-CZ"/>
        </w:rPr>
      </w:pPr>
    </w:p>
    <w:sectPr w:rsidR="004E0280" w:rsidRPr="00476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9C" w:rsidRDefault="0007459C" w:rsidP="00AF1C80">
      <w:pPr>
        <w:spacing w:after="0" w:line="240" w:lineRule="auto"/>
      </w:pPr>
      <w:r>
        <w:separator/>
      </w:r>
    </w:p>
  </w:endnote>
  <w:endnote w:type="continuationSeparator" w:id="0">
    <w:p w:rsidR="0007459C" w:rsidRDefault="0007459C" w:rsidP="00AF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9C" w:rsidRDefault="0007459C" w:rsidP="00AF1C80">
      <w:pPr>
        <w:spacing w:after="0" w:line="240" w:lineRule="auto"/>
      </w:pPr>
      <w:r>
        <w:separator/>
      </w:r>
    </w:p>
  </w:footnote>
  <w:footnote w:type="continuationSeparator" w:id="0">
    <w:p w:rsidR="0007459C" w:rsidRDefault="0007459C" w:rsidP="00AF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80" w:rsidRDefault="00AF1C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39"/>
    <w:rsid w:val="0002003A"/>
    <w:rsid w:val="000406BA"/>
    <w:rsid w:val="0007459C"/>
    <w:rsid w:val="00366BE4"/>
    <w:rsid w:val="003A3A6F"/>
    <w:rsid w:val="004766D7"/>
    <w:rsid w:val="004E0280"/>
    <w:rsid w:val="006C6FAD"/>
    <w:rsid w:val="0076626B"/>
    <w:rsid w:val="00891939"/>
    <w:rsid w:val="0092215C"/>
    <w:rsid w:val="00A4342A"/>
    <w:rsid w:val="00AF1C80"/>
    <w:rsid w:val="00B32DEE"/>
    <w:rsid w:val="00BF46A5"/>
    <w:rsid w:val="00C34727"/>
    <w:rsid w:val="00C4427F"/>
    <w:rsid w:val="00C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6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19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1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9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9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9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93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66BE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F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C80"/>
  </w:style>
  <w:style w:type="paragraph" w:styleId="Zpat">
    <w:name w:val="footer"/>
    <w:basedOn w:val="Normln"/>
    <w:link w:val="ZpatChar"/>
    <w:uiPriority w:val="99"/>
    <w:unhideWhenUsed/>
    <w:rsid w:val="00AF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C80"/>
  </w:style>
  <w:style w:type="character" w:customStyle="1" w:styleId="Nadpis2Char">
    <w:name w:val="Nadpis 2 Char"/>
    <w:basedOn w:val="Standardnpsmoodstavce"/>
    <w:link w:val="Nadpis2"/>
    <w:uiPriority w:val="9"/>
    <w:rsid w:val="004766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gbladet.no/nyheter/ny-emd-smell-for-norsk-barnevern/718322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udoc.echr.coe.int/eng-pres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3F2B-265C-457C-8F33-AD404CD9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2019-11-19T10:38:00Z</dcterms:created>
  <dcterms:modified xsi:type="dcterms:W3CDTF">2019-11-19T11:14:00Z</dcterms:modified>
</cp:coreProperties>
</file>